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CD" w:rsidRDefault="007D0CCD" w:rsidP="002A7FC0">
      <w:pPr>
        <w:pStyle w:val="a5"/>
        <w:rPr>
          <w:rFonts w:ascii="Arial" w:hAnsi="Arial" w:cs="Arial"/>
          <w:i w:val="0"/>
          <w:iCs w:val="0"/>
          <w:sz w:val="18"/>
        </w:rPr>
      </w:pPr>
      <w:r w:rsidRPr="00490B4C">
        <w:rPr>
          <w:rFonts w:ascii="Arial" w:hAnsi="Arial" w:cs="Arial"/>
          <w:i w:val="0"/>
          <w:iCs w:val="0"/>
          <w:sz w:val="18"/>
        </w:rPr>
        <w:object w:dxaOrig="6179" w:dyaOrig="5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6pt" o:ole="" fillcolor="window">
            <v:imagedata r:id="rId5" o:title=""/>
          </v:shape>
          <o:OLEObject Type="Embed" ProgID="PBrush" ShapeID="_x0000_i1025" DrawAspect="Content" ObjectID="_1370763153" r:id="rId6"/>
        </w:object>
      </w:r>
    </w:p>
    <w:p w:rsidR="007D0CCD" w:rsidRPr="00C9114E" w:rsidRDefault="007D0CCD" w:rsidP="002A7FC0">
      <w:pPr>
        <w:pStyle w:val="a6"/>
        <w:rPr>
          <w:rFonts w:ascii="Arial" w:eastAsia="Arial Unicode MS" w:hAnsi="Arial" w:cs="Arial"/>
          <w:i w:val="0"/>
          <w:sz w:val="22"/>
          <w:szCs w:val="22"/>
        </w:rPr>
      </w:pPr>
      <w:r w:rsidRPr="00C9114E">
        <w:rPr>
          <w:rFonts w:ascii="Arial" w:eastAsia="Arial Unicode MS" w:hAnsi="Arial" w:cs="Arial"/>
          <w:i w:val="0"/>
          <w:sz w:val="22"/>
          <w:szCs w:val="22"/>
        </w:rPr>
        <w:t xml:space="preserve">Πανεπιστήμιο Αιγαίου </w:t>
      </w:r>
    </w:p>
    <w:p w:rsidR="007D0CCD" w:rsidRDefault="007D0CCD" w:rsidP="002A7FC0">
      <w:pPr>
        <w:pStyle w:val="a5"/>
        <w:ind w:right="-7"/>
        <w:rPr>
          <w:rFonts w:ascii="Arial" w:eastAsia="Arial Unicode MS" w:hAnsi="Arial" w:cs="Arial"/>
          <w:i w:val="0"/>
          <w:smallCaps/>
          <w:sz w:val="18"/>
        </w:rPr>
      </w:pPr>
      <w:r w:rsidRPr="00826D4A">
        <w:rPr>
          <w:rFonts w:ascii="Arial" w:eastAsia="Arial Unicode MS" w:hAnsi="Arial" w:cs="Arial"/>
          <w:i w:val="0"/>
          <w:smallCaps/>
          <w:sz w:val="18"/>
        </w:rPr>
        <w:t>ΤΜΗΜΑ  ΜΗΧΑΝΙΚΩΝ ΣΧΕΔΙΑΣΗΣ ΠΡΟΪΟΝΤΩΝ &amp; ΣΥΣΤΗΜΑΤΩΝ</w:t>
      </w:r>
    </w:p>
    <w:p w:rsidR="007D0CCD" w:rsidRDefault="007D0CCD" w:rsidP="002A7FC0">
      <w:pPr>
        <w:pStyle w:val="a5"/>
        <w:ind w:right="-7"/>
        <w:rPr>
          <w:rFonts w:ascii="Arial" w:eastAsia="Arial Unicode MS" w:hAnsi="Arial" w:cs="Arial"/>
          <w:i w:val="0"/>
          <w:smallCaps/>
          <w:sz w:val="18"/>
        </w:rPr>
      </w:pPr>
    </w:p>
    <w:p w:rsidR="007D0CCD" w:rsidRPr="00826D4A" w:rsidRDefault="007D0CCD" w:rsidP="002A7FC0">
      <w:pPr>
        <w:pStyle w:val="a5"/>
        <w:ind w:right="-7"/>
        <w:rPr>
          <w:rFonts w:ascii="Arial" w:eastAsia="Arial Unicode MS" w:hAnsi="Arial" w:cs="Arial"/>
          <w:i w:val="0"/>
          <w:smallCaps/>
          <w:sz w:val="18"/>
        </w:rPr>
      </w:pPr>
    </w:p>
    <w:p w:rsidR="007D0CCD" w:rsidRDefault="007D0CCD" w:rsidP="00BD1E07">
      <w:pPr>
        <w:pStyle w:val="1"/>
        <w:spacing w:before="60" w:line="276" w:lineRule="auto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ΠΕΡΙΛΗΨΗ </w:t>
      </w:r>
      <w:r w:rsidRPr="000566F7">
        <w:rPr>
          <w:rFonts w:ascii="Arial" w:hAnsi="Arial" w:cs="Arial"/>
          <w:i/>
          <w:sz w:val="18"/>
        </w:rPr>
        <w:t>ΠΡΟΣΚΛΗΣΗ</w:t>
      </w:r>
      <w:r>
        <w:rPr>
          <w:rFonts w:ascii="Arial" w:hAnsi="Arial" w:cs="Arial"/>
          <w:i/>
          <w:sz w:val="18"/>
        </w:rPr>
        <w:t>Σ</w:t>
      </w:r>
      <w:r w:rsidRPr="000566F7">
        <w:rPr>
          <w:rFonts w:ascii="Arial" w:hAnsi="Arial" w:cs="Arial"/>
          <w:i/>
          <w:sz w:val="18"/>
        </w:rPr>
        <w:t xml:space="preserve"> ΕΚΔΗΛΩΣΗΣ ΕΝΔΙΑΦΕΡΟΝΤΟΣ</w:t>
      </w:r>
    </w:p>
    <w:p w:rsidR="007D0CCD" w:rsidRDefault="007D0CCD" w:rsidP="00BD1E07">
      <w:pPr>
        <w:pStyle w:val="1"/>
        <w:spacing w:before="60" w:line="276" w:lineRule="auto"/>
        <w:jc w:val="center"/>
        <w:rPr>
          <w:rFonts w:ascii="Arial" w:hAnsi="Arial" w:cs="Arial"/>
          <w:i/>
          <w:sz w:val="18"/>
        </w:rPr>
      </w:pPr>
      <w:r w:rsidRPr="000566F7">
        <w:rPr>
          <w:rFonts w:ascii="Arial" w:hAnsi="Arial" w:cs="Arial"/>
          <w:i/>
          <w:sz w:val="18"/>
        </w:rPr>
        <w:t xml:space="preserve">ΓΙΑ </w:t>
      </w:r>
      <w:r>
        <w:rPr>
          <w:rFonts w:ascii="Arial" w:hAnsi="Arial" w:cs="Arial"/>
          <w:i/>
          <w:sz w:val="18"/>
        </w:rPr>
        <w:t xml:space="preserve">ΠΡΟΓΡΑΜΜΑ </w:t>
      </w:r>
      <w:r w:rsidRPr="000566F7">
        <w:rPr>
          <w:rFonts w:ascii="Arial" w:hAnsi="Arial" w:cs="Arial"/>
          <w:i/>
          <w:sz w:val="18"/>
        </w:rPr>
        <w:t>ΜΕΤΑΠΤΥΧΙΑΚ</w:t>
      </w:r>
      <w:r>
        <w:rPr>
          <w:rFonts w:ascii="Arial" w:hAnsi="Arial" w:cs="Arial"/>
          <w:i/>
          <w:sz w:val="18"/>
        </w:rPr>
        <w:t>ΩΝ</w:t>
      </w:r>
      <w:r w:rsidRPr="000566F7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ΣΠΟΥΔΩΝ</w:t>
      </w:r>
    </w:p>
    <w:p w:rsidR="007D0CCD" w:rsidRDefault="007D0CCD" w:rsidP="00BD1E07">
      <w:pPr>
        <w:pStyle w:val="1"/>
        <w:spacing w:before="60" w:line="276" w:lineRule="auto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ΑΚΑΔΗΜΑΪΚΟΥ ΕΤΟΥΣ 2011-2012</w:t>
      </w:r>
    </w:p>
    <w:p w:rsidR="007D0CCD" w:rsidRPr="000F4726" w:rsidRDefault="007D0CCD" w:rsidP="00BD1E07">
      <w:pPr>
        <w:pStyle w:val="1"/>
        <w:spacing w:before="60"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0F4726">
        <w:rPr>
          <w:rFonts w:ascii="Arial" w:hAnsi="Arial" w:cs="Arial"/>
          <w:i/>
          <w:sz w:val="24"/>
          <w:szCs w:val="24"/>
          <w:u w:val="single"/>
        </w:rPr>
        <w:t xml:space="preserve"> ΠΑΡΑΤΑΣΗ ΠΡΟΘΕΣΜΙΑΣ ΥΠΟΒΟΛΗΣ ΑΙΤΗΣΕΩΝ</w:t>
      </w:r>
    </w:p>
    <w:p w:rsidR="007D0CCD" w:rsidRDefault="007D0CCD" w:rsidP="002A7FC0"/>
    <w:p w:rsidR="007D0CCD" w:rsidRDefault="007D0CCD" w:rsidP="002A7FC0">
      <w:pPr>
        <w:rPr>
          <w:b/>
        </w:rPr>
      </w:pPr>
    </w:p>
    <w:p w:rsidR="007D0CCD" w:rsidRDefault="007D0CCD" w:rsidP="002A7FC0">
      <w:pPr>
        <w:pStyle w:val="a3"/>
        <w:ind w:firstLine="45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Το Τμήμα </w:t>
      </w:r>
      <w:r w:rsidRPr="00826D4A">
        <w:rPr>
          <w:rFonts w:ascii="Arial" w:hAnsi="Arial" w:cs="Arial"/>
          <w:sz w:val="18"/>
        </w:rPr>
        <w:t>Μηχανικών</w:t>
      </w:r>
      <w:r>
        <w:rPr>
          <w:sz w:val="22"/>
        </w:rPr>
        <w:t xml:space="preserve"> </w:t>
      </w:r>
      <w:r w:rsidRPr="00826D4A">
        <w:rPr>
          <w:rFonts w:ascii="Arial" w:hAnsi="Arial" w:cs="Arial"/>
          <w:sz w:val="18"/>
        </w:rPr>
        <w:t>Σχεδίασης Προϊόντων και Συστημάτων</w:t>
      </w:r>
      <w:r>
        <w:rPr>
          <w:rFonts w:ascii="Arial" w:hAnsi="Arial" w:cs="Arial"/>
          <w:sz w:val="18"/>
        </w:rPr>
        <w:t xml:space="preserve"> του Πανεπιστημίου Αιγαίου προκηρύσσει για το ακαδημαϊκό έτος 201</w:t>
      </w:r>
      <w:r w:rsidRPr="00D725F5">
        <w:rPr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>-201</w:t>
      </w:r>
      <w:r w:rsidRPr="00D725F5">
        <w:rPr>
          <w:rFonts w:ascii="Arial" w:hAnsi="Arial" w:cs="Arial"/>
          <w:sz w:val="18"/>
        </w:rPr>
        <w:t>2</w:t>
      </w:r>
      <w:r>
        <w:rPr>
          <w:rFonts w:ascii="Arial" w:hAnsi="Arial" w:cs="Arial"/>
          <w:sz w:val="18"/>
        </w:rPr>
        <w:t xml:space="preserve"> την εισαγωγή στο Πρόγραμμα Μεταπτυχιακών Σπουδών </w:t>
      </w:r>
      <w:r>
        <w:rPr>
          <w:rFonts w:ascii="Arial" w:hAnsi="Arial" w:cs="Arial"/>
          <w:b/>
          <w:bCs/>
          <w:sz w:val="18"/>
        </w:rPr>
        <w:t>«</w:t>
      </w:r>
      <w:r w:rsidRPr="00826D4A">
        <w:rPr>
          <w:rFonts w:ascii="Arial" w:hAnsi="Arial" w:cs="Arial"/>
          <w:b/>
          <w:sz w:val="18"/>
        </w:rPr>
        <w:t xml:space="preserve">Σχεδίαση Διαδραστικών και Βιομηχανικών Προϊόντων και Συστημάτων» </w:t>
      </w:r>
      <w:r>
        <w:rPr>
          <w:rFonts w:ascii="Arial" w:hAnsi="Arial" w:cs="Arial"/>
          <w:sz w:val="18"/>
        </w:rPr>
        <w:t xml:space="preserve">έως και τριάντα πέντε (35) μεταπτυχιακών φοιτητών. </w:t>
      </w:r>
    </w:p>
    <w:p w:rsidR="007D0CCD" w:rsidRPr="00C44BD0" w:rsidRDefault="007D0CCD" w:rsidP="002A7FC0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18"/>
        </w:rPr>
      </w:pPr>
      <w:r w:rsidRPr="00C44BD0">
        <w:rPr>
          <w:rFonts w:ascii="Arial" w:hAnsi="Arial" w:cs="Arial"/>
          <w:sz w:val="18"/>
        </w:rPr>
        <w:t xml:space="preserve">Δικαίωμα υποβολής αίτησης υποψηφιότητας έχουν πτυχιούχοι Τμημάτων του Πανεπιστημιακού και </w:t>
      </w:r>
      <w:r>
        <w:rPr>
          <w:rFonts w:ascii="Arial" w:hAnsi="Arial" w:cs="Arial"/>
          <w:sz w:val="18"/>
        </w:rPr>
        <w:t>του Ανώτατου Τεχνολογικού Τομέα</w:t>
      </w:r>
      <w:r w:rsidRPr="00C44BD0">
        <w:rPr>
          <w:rFonts w:ascii="Arial" w:hAnsi="Arial" w:cs="Arial"/>
          <w:sz w:val="18"/>
        </w:rPr>
        <w:t xml:space="preserve">. </w:t>
      </w:r>
    </w:p>
    <w:p w:rsidR="007D0CCD" w:rsidRDefault="007D0CCD" w:rsidP="002A7FC0">
      <w:pPr>
        <w:pStyle w:val="a3"/>
        <w:ind w:firstLine="450"/>
        <w:rPr>
          <w:rFonts w:ascii="Arial" w:hAnsi="Arial" w:cs="Arial"/>
          <w:iCs/>
          <w:sz w:val="18"/>
        </w:rPr>
      </w:pPr>
      <w:r w:rsidRPr="00E86933">
        <w:rPr>
          <w:rFonts w:ascii="Arial" w:hAnsi="Arial" w:cs="Arial"/>
          <w:iCs/>
          <w:sz w:val="18"/>
        </w:rPr>
        <w:t>Οι υποψήφιοι οφείλουν να υποβάλλουν εμπρόθεσμα στη Γραμματεία Μεταπτυχιακών Σπουδών του Τμήματος Μηχανικών Σχεδίασης Προϊόντων και Συστημάτων τα παρακάτω δικαιολογητικά:</w:t>
      </w:r>
    </w:p>
    <w:p w:rsidR="007D0CCD" w:rsidRPr="00C44BD0" w:rsidRDefault="007D0CCD" w:rsidP="002A7FC0">
      <w:pPr>
        <w:pStyle w:val="a3"/>
        <w:ind w:firstLine="450"/>
        <w:rPr>
          <w:rFonts w:ascii="Arial" w:hAnsi="Arial" w:cs="Arial"/>
          <w:iCs/>
          <w:sz w:val="18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</w:tblBorders>
        <w:tblLook w:val="0000"/>
      </w:tblPr>
      <w:tblGrid>
        <w:gridCol w:w="8010"/>
      </w:tblGrid>
      <w:tr w:rsidR="007D0CCD" w:rsidRPr="00916674" w:rsidTr="003E2F8E">
        <w:trPr>
          <w:tblCellSpacing w:w="20" w:type="dxa"/>
        </w:trPr>
        <w:tc>
          <w:tcPr>
            <w:tcW w:w="7930" w:type="dxa"/>
            <w:tcBorders>
              <w:top w:val="inset" w:sz="6" w:space="0" w:color="auto"/>
              <w:bottom w:val="inset" w:sz="6" w:space="0" w:color="auto"/>
            </w:tcBorders>
          </w:tcPr>
          <w:p w:rsidR="007D0CCD" w:rsidRPr="00916674" w:rsidRDefault="007D0CCD" w:rsidP="002A7F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16674">
              <w:rPr>
                <w:rFonts w:ascii="Arial" w:hAnsi="Arial" w:cs="Arial"/>
                <w:sz w:val="18"/>
              </w:rPr>
              <w:t xml:space="preserve">Αίτηση </w:t>
            </w:r>
          </w:p>
        </w:tc>
      </w:tr>
      <w:tr w:rsidR="007D0CCD" w:rsidRPr="00916674" w:rsidTr="003E2F8E">
        <w:trPr>
          <w:tblCellSpacing w:w="20" w:type="dxa"/>
        </w:trPr>
        <w:tc>
          <w:tcPr>
            <w:tcW w:w="7930" w:type="dxa"/>
            <w:tcBorders>
              <w:top w:val="inset" w:sz="6" w:space="0" w:color="auto"/>
              <w:bottom w:val="inset" w:sz="6" w:space="0" w:color="auto"/>
            </w:tcBorders>
          </w:tcPr>
          <w:p w:rsidR="007D0CCD" w:rsidRPr="00916674" w:rsidRDefault="007D0CCD" w:rsidP="002A7FC0">
            <w:pPr>
              <w:pStyle w:val="a4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</w:rPr>
            </w:pPr>
            <w:r w:rsidRPr="00916674">
              <w:rPr>
                <w:rFonts w:ascii="Arial" w:hAnsi="Arial" w:cs="Arial"/>
                <w:sz w:val="18"/>
              </w:rPr>
              <w:t>Επικυρωμένο Αντίγραφο πτυχίου με ισοτιμία όπου απαιτείται (σε περίπτωση που επίκειται η λήξη του πτυχίου, ο υποψήφιος είναι υποχρεωμένος, εφόσον επιλεγεί, να το καταθέσει πριν το τέλος των εγγραφών)</w:t>
            </w:r>
          </w:p>
        </w:tc>
      </w:tr>
      <w:tr w:rsidR="007D0CCD" w:rsidRPr="00916674" w:rsidTr="003E2F8E">
        <w:trPr>
          <w:tblCellSpacing w:w="20" w:type="dxa"/>
        </w:trPr>
        <w:tc>
          <w:tcPr>
            <w:tcW w:w="7930" w:type="dxa"/>
            <w:tcBorders>
              <w:top w:val="inset" w:sz="6" w:space="0" w:color="auto"/>
              <w:bottom w:val="inset" w:sz="6" w:space="0" w:color="auto"/>
            </w:tcBorders>
          </w:tcPr>
          <w:p w:rsidR="007D0CCD" w:rsidRPr="00916674" w:rsidRDefault="007D0CCD" w:rsidP="002A7F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16674">
              <w:rPr>
                <w:rFonts w:ascii="Arial" w:hAnsi="Arial" w:cs="Arial"/>
                <w:sz w:val="18"/>
              </w:rPr>
              <w:t>Επικυρωμένο αντίγραφο αναλυτικής βαθμολογίας</w:t>
            </w:r>
          </w:p>
        </w:tc>
      </w:tr>
      <w:tr w:rsidR="007D0CCD" w:rsidRPr="00916674" w:rsidTr="003E2F8E">
        <w:trPr>
          <w:tblCellSpacing w:w="20" w:type="dxa"/>
        </w:trPr>
        <w:tc>
          <w:tcPr>
            <w:tcW w:w="7930" w:type="dxa"/>
            <w:tcBorders>
              <w:top w:val="inset" w:sz="6" w:space="0" w:color="auto"/>
              <w:bottom w:val="inset" w:sz="6" w:space="0" w:color="auto"/>
            </w:tcBorders>
          </w:tcPr>
          <w:p w:rsidR="007D0CCD" w:rsidRPr="00916674" w:rsidRDefault="007D0CCD" w:rsidP="002A7F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16674">
              <w:rPr>
                <w:rFonts w:ascii="Arial" w:hAnsi="Arial" w:cs="Arial"/>
                <w:sz w:val="18"/>
              </w:rPr>
              <w:t>Αναλυτικό Βιογραφικό Σημείωμα</w:t>
            </w:r>
          </w:p>
        </w:tc>
      </w:tr>
      <w:tr w:rsidR="007D0CCD" w:rsidRPr="00916674" w:rsidTr="003E2F8E">
        <w:trPr>
          <w:tblCellSpacing w:w="20" w:type="dxa"/>
        </w:trPr>
        <w:tc>
          <w:tcPr>
            <w:tcW w:w="7930" w:type="dxa"/>
            <w:tcBorders>
              <w:top w:val="inset" w:sz="6" w:space="0" w:color="auto"/>
              <w:bottom w:val="inset" w:sz="6" w:space="0" w:color="auto"/>
            </w:tcBorders>
          </w:tcPr>
          <w:p w:rsidR="007D0CCD" w:rsidRPr="00916674" w:rsidRDefault="007D0CCD" w:rsidP="002A7F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16674">
              <w:rPr>
                <w:rFonts w:ascii="Arial" w:hAnsi="Arial" w:cs="Arial"/>
                <w:sz w:val="18"/>
              </w:rPr>
              <w:t xml:space="preserve">Φωτοτυπία Αστυνομικής Ταυτότητας και τέσσερις φωτογραφίες </w:t>
            </w:r>
          </w:p>
        </w:tc>
      </w:tr>
      <w:tr w:rsidR="007D0CCD" w:rsidRPr="00916674" w:rsidTr="003E2F8E">
        <w:trPr>
          <w:tblCellSpacing w:w="20" w:type="dxa"/>
        </w:trPr>
        <w:tc>
          <w:tcPr>
            <w:tcW w:w="7930" w:type="dxa"/>
            <w:tcBorders>
              <w:top w:val="inset" w:sz="6" w:space="0" w:color="auto"/>
              <w:bottom w:val="inset" w:sz="6" w:space="0" w:color="auto"/>
            </w:tcBorders>
          </w:tcPr>
          <w:p w:rsidR="007D0CCD" w:rsidRPr="00916674" w:rsidRDefault="007D0CCD" w:rsidP="002A7F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16674">
              <w:rPr>
                <w:rFonts w:ascii="Arial" w:hAnsi="Arial" w:cs="Arial"/>
                <w:sz w:val="18"/>
              </w:rPr>
              <w:t>Τυχόν Επιστημονικές Δημοσιεύσεις</w:t>
            </w:r>
          </w:p>
        </w:tc>
      </w:tr>
      <w:tr w:rsidR="007D0CCD" w:rsidRPr="00916674" w:rsidTr="003E2F8E">
        <w:trPr>
          <w:tblCellSpacing w:w="20" w:type="dxa"/>
        </w:trPr>
        <w:tc>
          <w:tcPr>
            <w:tcW w:w="7930" w:type="dxa"/>
            <w:tcBorders>
              <w:top w:val="inset" w:sz="6" w:space="0" w:color="auto"/>
              <w:bottom w:val="inset" w:sz="6" w:space="0" w:color="auto"/>
            </w:tcBorders>
          </w:tcPr>
          <w:p w:rsidR="007D0CCD" w:rsidRPr="00916674" w:rsidRDefault="007D0CCD" w:rsidP="002A7F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16674">
              <w:rPr>
                <w:rFonts w:ascii="Arial" w:hAnsi="Arial" w:cs="Arial"/>
                <w:sz w:val="18"/>
              </w:rPr>
              <w:t xml:space="preserve">Συστατικές Επιστολές </w:t>
            </w:r>
          </w:p>
        </w:tc>
      </w:tr>
      <w:tr w:rsidR="007D0CCD" w:rsidRPr="00916674" w:rsidTr="003E2F8E">
        <w:trPr>
          <w:tblCellSpacing w:w="20" w:type="dxa"/>
        </w:trPr>
        <w:tc>
          <w:tcPr>
            <w:tcW w:w="7930" w:type="dxa"/>
            <w:tcBorders>
              <w:top w:val="inset" w:sz="6" w:space="0" w:color="auto"/>
              <w:bottom w:val="inset" w:sz="6" w:space="0" w:color="auto"/>
            </w:tcBorders>
          </w:tcPr>
          <w:p w:rsidR="007D0CCD" w:rsidRPr="00916674" w:rsidRDefault="007D0CCD" w:rsidP="002A7F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16674">
              <w:rPr>
                <w:rFonts w:ascii="Arial" w:hAnsi="Arial" w:cs="Arial"/>
                <w:sz w:val="18"/>
              </w:rPr>
              <w:t>Αποδεικτικό γνώσης Αγγλικής γλώσσας</w:t>
            </w:r>
          </w:p>
        </w:tc>
      </w:tr>
    </w:tbl>
    <w:p w:rsidR="007D0CCD" w:rsidRPr="00C0717C" w:rsidRDefault="007D0CCD" w:rsidP="002A7FC0">
      <w:pPr>
        <w:rPr>
          <w:rFonts w:ascii="Arial" w:hAnsi="Arial" w:cs="Arial"/>
          <w:sz w:val="18"/>
        </w:rPr>
      </w:pPr>
    </w:p>
    <w:p w:rsidR="007D0CCD" w:rsidRDefault="007D0CCD" w:rsidP="002A7FC0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Οι αιτήσεις θα γίνονται δεκτές από τη Γραμματεία του Τμήματος </w:t>
      </w:r>
      <w:r>
        <w:rPr>
          <w:rFonts w:ascii="Arial" w:hAnsi="Arial" w:cs="Arial"/>
          <w:b/>
          <w:bCs/>
          <w:sz w:val="18"/>
        </w:rPr>
        <w:t xml:space="preserve">το αργότερο </w:t>
      </w:r>
      <w:r w:rsidRPr="00E508D7">
        <w:rPr>
          <w:rFonts w:ascii="Arial" w:hAnsi="Arial" w:cs="Arial"/>
          <w:b/>
          <w:bCs/>
          <w:sz w:val="18"/>
        </w:rPr>
        <w:t xml:space="preserve">μέχρι </w:t>
      </w:r>
      <w:r w:rsidRPr="000F4726">
        <w:rPr>
          <w:rFonts w:ascii="Arial" w:hAnsi="Arial" w:cs="Arial"/>
          <w:b/>
          <w:bCs/>
          <w:sz w:val="18"/>
        </w:rPr>
        <w:t>τη Δευτέρα 5 Σεπτεμβρίου 2011.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7D0CCD" w:rsidRDefault="007D0CCD" w:rsidP="002A7FC0">
      <w:pPr>
        <w:rPr>
          <w:rFonts w:ascii="Arial" w:hAnsi="Arial" w:cs="Arial"/>
          <w:sz w:val="18"/>
        </w:rPr>
      </w:pPr>
    </w:p>
    <w:p w:rsidR="007D0CCD" w:rsidRPr="00916674" w:rsidRDefault="007D0CCD" w:rsidP="002A7FC0">
      <w:pPr>
        <w:pStyle w:val="a3"/>
        <w:ind w:firstLine="450"/>
        <w:rPr>
          <w:rFonts w:ascii="Arial" w:hAnsi="Arial" w:cs="Arial"/>
          <w:iCs/>
          <w:sz w:val="18"/>
        </w:rPr>
      </w:pPr>
      <w:r w:rsidRPr="00916674">
        <w:rPr>
          <w:rFonts w:ascii="Arial" w:hAnsi="Arial" w:cs="Arial"/>
          <w:iCs/>
          <w:sz w:val="18"/>
        </w:rPr>
        <w:t>Για περισσότερες πληροφορίες μπορείτε να επικοινωνήσετε στο 22810-97105 (κ. Άννα Ραΐση) ή να επισκεφθείτε το site του τμήματος</w:t>
      </w:r>
      <w:r>
        <w:rPr>
          <w:rFonts w:ascii="Arial" w:hAnsi="Arial" w:cs="Arial"/>
          <w:iCs/>
          <w:sz w:val="18"/>
        </w:rPr>
        <w:t xml:space="preserve">: </w:t>
      </w:r>
      <w:hyperlink r:id="rId7" w:history="1">
        <w:r w:rsidRPr="00E12387">
          <w:rPr>
            <w:rStyle w:val="-"/>
            <w:rFonts w:ascii="Arial" w:hAnsi="Arial" w:cs="Arial"/>
            <w:szCs w:val="18"/>
          </w:rPr>
          <w:t>http://www.syros.aegean.gr/msc</w:t>
        </w:r>
      </w:hyperlink>
      <w:r w:rsidRPr="00916674">
        <w:rPr>
          <w:rFonts w:ascii="Arial" w:hAnsi="Arial" w:cs="Arial"/>
          <w:iCs/>
          <w:sz w:val="18"/>
        </w:rPr>
        <w:t>.</w:t>
      </w:r>
    </w:p>
    <w:p w:rsidR="007D0CCD" w:rsidRPr="00916674" w:rsidRDefault="007D0CCD" w:rsidP="002A7FC0">
      <w:pPr>
        <w:pStyle w:val="a3"/>
        <w:ind w:firstLine="450"/>
        <w:rPr>
          <w:rFonts w:ascii="Arial" w:hAnsi="Arial" w:cs="Arial"/>
          <w:iCs/>
          <w:sz w:val="18"/>
        </w:rPr>
      </w:pPr>
    </w:p>
    <w:p w:rsidR="007D0CCD" w:rsidRPr="00916674" w:rsidRDefault="007D0CCD" w:rsidP="002A7FC0">
      <w:pPr>
        <w:pStyle w:val="a3"/>
        <w:ind w:firstLine="450"/>
        <w:rPr>
          <w:rFonts w:ascii="Arial" w:hAnsi="Arial" w:cs="Arial"/>
          <w:iCs/>
          <w:sz w:val="18"/>
        </w:rPr>
      </w:pPr>
    </w:p>
    <w:p w:rsidR="007D0CCD" w:rsidRPr="00916674" w:rsidRDefault="007D0CCD" w:rsidP="002A7FC0">
      <w:pPr>
        <w:pStyle w:val="a3"/>
        <w:ind w:firstLine="450"/>
        <w:rPr>
          <w:rFonts w:ascii="Arial" w:hAnsi="Arial" w:cs="Arial"/>
          <w:iCs/>
          <w:sz w:val="18"/>
        </w:rPr>
      </w:pPr>
    </w:p>
    <w:p w:rsidR="007D0CCD" w:rsidRPr="00BD1E07" w:rsidRDefault="007D0CCD" w:rsidP="00BD1E07">
      <w:pPr>
        <w:jc w:val="center"/>
        <w:rPr>
          <w:rFonts w:ascii="Arial" w:hAnsi="Arial" w:cs="Arial"/>
          <w:b/>
          <w:bCs/>
          <w:sz w:val="18"/>
        </w:rPr>
      </w:pPr>
      <w:r w:rsidRPr="000F4726">
        <w:rPr>
          <w:rFonts w:ascii="Arial" w:hAnsi="Arial" w:cs="Arial"/>
          <w:b/>
          <w:bCs/>
          <w:sz w:val="18"/>
        </w:rPr>
        <w:t>Καθηγητής,</w:t>
      </w:r>
      <w:r w:rsidRPr="00BD1E07">
        <w:rPr>
          <w:rFonts w:ascii="Arial" w:hAnsi="Arial" w:cs="Arial"/>
          <w:b/>
          <w:bCs/>
          <w:sz w:val="18"/>
        </w:rPr>
        <w:t xml:space="preserve"> </w:t>
      </w:r>
      <w:r w:rsidRPr="00BD1E07">
        <w:rPr>
          <w:rFonts w:ascii="Arial" w:hAnsi="Arial" w:cs="Arial"/>
          <w:b/>
          <w:sz w:val="18"/>
        </w:rPr>
        <w:t>Ιωάννης Δαρζέντας</w:t>
      </w:r>
    </w:p>
    <w:p w:rsidR="007D0CCD" w:rsidRPr="00BD1E07" w:rsidRDefault="007D0CCD" w:rsidP="002A7FC0">
      <w:pPr>
        <w:jc w:val="center"/>
        <w:rPr>
          <w:b/>
        </w:rPr>
      </w:pPr>
    </w:p>
    <w:p w:rsidR="007D0CCD" w:rsidRPr="00F716A6" w:rsidRDefault="007D0CCD" w:rsidP="002A7FC0">
      <w:pPr>
        <w:jc w:val="center"/>
      </w:pPr>
    </w:p>
    <w:p w:rsidR="007D0CCD" w:rsidRDefault="007D0CCD" w:rsidP="00BD1E07">
      <w:pPr>
        <w:pStyle w:val="2"/>
        <w:spacing w:line="276" w:lineRule="auto"/>
        <w:jc w:val="center"/>
        <w:rPr>
          <w:rFonts w:ascii="Arial" w:hAnsi="Arial" w:cs="Arial"/>
          <w:b w:val="0"/>
          <w:sz w:val="18"/>
        </w:rPr>
      </w:pPr>
      <w:r w:rsidRPr="00916674">
        <w:rPr>
          <w:rFonts w:ascii="Arial" w:hAnsi="Arial" w:cs="Arial"/>
          <w:b w:val="0"/>
          <w:iCs/>
          <w:sz w:val="18"/>
        </w:rPr>
        <w:t xml:space="preserve">Πρόεδρος Τμήματος </w:t>
      </w:r>
      <w:r w:rsidRPr="00916674">
        <w:rPr>
          <w:rFonts w:ascii="Arial" w:hAnsi="Arial" w:cs="Arial"/>
          <w:b w:val="0"/>
          <w:sz w:val="18"/>
        </w:rPr>
        <w:t>Μηχανικών</w:t>
      </w:r>
      <w:r w:rsidRPr="00916674">
        <w:rPr>
          <w:b w:val="0"/>
          <w:sz w:val="22"/>
        </w:rPr>
        <w:t xml:space="preserve"> </w:t>
      </w:r>
      <w:r w:rsidRPr="00916674">
        <w:rPr>
          <w:rFonts w:ascii="Arial" w:hAnsi="Arial" w:cs="Arial"/>
          <w:b w:val="0"/>
          <w:sz w:val="18"/>
        </w:rPr>
        <w:t>Σχεδίασης Προϊόντων και Συστημάτων</w:t>
      </w:r>
    </w:p>
    <w:p w:rsidR="007D0CCD" w:rsidRPr="00916674" w:rsidRDefault="007D0CCD" w:rsidP="00BD1E07">
      <w:pPr>
        <w:pStyle w:val="2"/>
        <w:spacing w:line="276" w:lineRule="auto"/>
        <w:jc w:val="center"/>
        <w:rPr>
          <w:rFonts w:ascii="Arial" w:hAnsi="Arial" w:cs="Arial"/>
          <w:b w:val="0"/>
          <w:iCs/>
          <w:sz w:val="18"/>
        </w:rPr>
      </w:pPr>
      <w:r w:rsidRPr="00916674">
        <w:rPr>
          <w:rFonts w:ascii="Arial" w:hAnsi="Arial" w:cs="Arial"/>
          <w:b w:val="0"/>
          <w:iCs/>
          <w:sz w:val="18"/>
        </w:rPr>
        <w:t>Διευθυντής ΠΜΣ Σχεδίαση Διαδραστικών και Βιομηχανικών Προϊόντων και Συστημάτων</w:t>
      </w:r>
    </w:p>
    <w:p w:rsidR="007D0CCD" w:rsidRDefault="007D0CCD" w:rsidP="002A7FC0">
      <w:pPr>
        <w:pStyle w:val="2"/>
        <w:rPr>
          <w:rFonts w:ascii="Arial" w:hAnsi="Arial" w:cs="Arial"/>
          <w:sz w:val="16"/>
        </w:rPr>
      </w:pPr>
    </w:p>
    <w:p w:rsidR="007D0CCD" w:rsidRDefault="007D0CCD"/>
    <w:sectPr w:rsidR="007D0CCD" w:rsidSect="00490B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Decotura ICG Inlin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532"/>
    <w:multiLevelType w:val="hybridMultilevel"/>
    <w:tmpl w:val="6318E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FC0"/>
    <w:rsid w:val="000566F7"/>
    <w:rsid w:val="00082C0E"/>
    <w:rsid w:val="000F4726"/>
    <w:rsid w:val="001A77CB"/>
    <w:rsid w:val="002A7FC0"/>
    <w:rsid w:val="003E2F8E"/>
    <w:rsid w:val="00490B4C"/>
    <w:rsid w:val="007537C7"/>
    <w:rsid w:val="007A0547"/>
    <w:rsid w:val="007B61F8"/>
    <w:rsid w:val="007D0CCD"/>
    <w:rsid w:val="00826D4A"/>
    <w:rsid w:val="00833A7F"/>
    <w:rsid w:val="00910C31"/>
    <w:rsid w:val="00916674"/>
    <w:rsid w:val="00AA1C41"/>
    <w:rsid w:val="00AB7126"/>
    <w:rsid w:val="00BD1E07"/>
    <w:rsid w:val="00C0717C"/>
    <w:rsid w:val="00C44BD0"/>
    <w:rsid w:val="00C9114E"/>
    <w:rsid w:val="00C911E2"/>
    <w:rsid w:val="00D516A5"/>
    <w:rsid w:val="00D725F5"/>
    <w:rsid w:val="00E12387"/>
    <w:rsid w:val="00E508D7"/>
    <w:rsid w:val="00E7147F"/>
    <w:rsid w:val="00E86933"/>
    <w:rsid w:val="00F7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C0"/>
    <w:rPr>
      <w:rFonts w:ascii="Times New Roman" w:eastAsia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2A7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2A7FC0"/>
    <w:pPr>
      <w:keepNext/>
      <w:jc w:val="both"/>
      <w:outlineLvl w:val="1"/>
    </w:pPr>
    <w:rPr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2A7F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2A7FC0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A7FC0"/>
    <w:pPr>
      <w:jc w:val="both"/>
    </w:pPr>
  </w:style>
  <w:style w:type="character" w:customStyle="1" w:styleId="Char">
    <w:name w:val="Σώμα κειμένου Char"/>
    <w:basedOn w:val="a0"/>
    <w:link w:val="a3"/>
    <w:uiPriority w:val="99"/>
    <w:locked/>
    <w:rsid w:val="002A7FC0"/>
    <w:rPr>
      <w:rFonts w:ascii="Times New Roman" w:hAnsi="Times New Roman" w:cs="Times New Roman"/>
      <w:sz w:val="20"/>
      <w:szCs w:val="20"/>
    </w:rPr>
  </w:style>
  <w:style w:type="paragraph" w:styleId="a4">
    <w:name w:val="Body Text Indent"/>
    <w:basedOn w:val="a"/>
    <w:link w:val="Char0"/>
    <w:uiPriority w:val="99"/>
    <w:rsid w:val="002A7FC0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locked/>
    <w:rsid w:val="002A7FC0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Char1"/>
    <w:uiPriority w:val="99"/>
    <w:qFormat/>
    <w:rsid w:val="002A7FC0"/>
    <w:pPr>
      <w:jc w:val="center"/>
    </w:pPr>
    <w:rPr>
      <w:b/>
      <w:bCs/>
      <w:i/>
      <w:iCs/>
      <w:szCs w:val="24"/>
      <w:lang w:eastAsia="el-GR"/>
    </w:rPr>
  </w:style>
  <w:style w:type="character" w:customStyle="1" w:styleId="Char1">
    <w:name w:val="Τίτλος Char"/>
    <w:basedOn w:val="a0"/>
    <w:link w:val="a5"/>
    <w:uiPriority w:val="99"/>
    <w:locked/>
    <w:rsid w:val="002A7FC0"/>
    <w:rPr>
      <w:rFonts w:ascii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6">
    <w:name w:val="Subtitle"/>
    <w:basedOn w:val="a"/>
    <w:link w:val="Char2"/>
    <w:uiPriority w:val="99"/>
    <w:qFormat/>
    <w:rsid w:val="002A7FC0"/>
    <w:pPr>
      <w:jc w:val="center"/>
    </w:pPr>
    <w:rPr>
      <w:rFonts w:ascii="Decotura ICG Inline" w:hAnsi="Decotura ICG Inline"/>
      <w:b/>
      <w:bCs/>
      <w:i/>
      <w:iCs/>
      <w:smallCaps/>
      <w:sz w:val="18"/>
      <w:szCs w:val="24"/>
      <w:lang w:eastAsia="el-GR"/>
    </w:rPr>
  </w:style>
  <w:style w:type="character" w:customStyle="1" w:styleId="Char2">
    <w:name w:val="Υπότιτλος Char"/>
    <w:basedOn w:val="a0"/>
    <w:link w:val="a6"/>
    <w:uiPriority w:val="99"/>
    <w:locked/>
    <w:rsid w:val="002A7FC0"/>
    <w:rPr>
      <w:rFonts w:ascii="Decotura ICG Inline" w:hAnsi="Decotura ICG Inline" w:cs="Times New Roman"/>
      <w:b/>
      <w:bCs/>
      <w:i/>
      <w:iCs/>
      <w:smallCaps/>
      <w:sz w:val="24"/>
      <w:szCs w:val="24"/>
      <w:lang w:eastAsia="el-GR"/>
    </w:rPr>
  </w:style>
  <w:style w:type="character" w:styleId="-">
    <w:name w:val="Hyperlink"/>
    <w:basedOn w:val="a0"/>
    <w:uiPriority w:val="99"/>
    <w:rsid w:val="002A7F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ros.aegean.gr/m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dvelli</cp:lastModifiedBy>
  <cp:revision>2</cp:revision>
  <cp:lastPrinted>2011-06-28T06:40:00Z</cp:lastPrinted>
  <dcterms:created xsi:type="dcterms:W3CDTF">2011-06-28T07:46:00Z</dcterms:created>
  <dcterms:modified xsi:type="dcterms:W3CDTF">2011-06-28T07:46:00Z</dcterms:modified>
</cp:coreProperties>
</file>